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6" w:rsidRPr="00793386" w:rsidRDefault="00793386" w:rsidP="00793386">
      <w:pPr>
        <w:ind w:left="6237"/>
        <w:rPr>
          <w:rStyle w:val="a3"/>
          <w:bCs/>
          <w:color w:val="auto"/>
        </w:rPr>
      </w:pPr>
      <w:r w:rsidRPr="00793386">
        <w:rPr>
          <w:rStyle w:val="a3"/>
          <w:b w:val="0"/>
          <w:bCs/>
          <w:color w:val="auto"/>
        </w:rPr>
        <w:t>Приложение N 6</w:t>
      </w:r>
      <w:r w:rsidRPr="00793386">
        <w:rPr>
          <w:rStyle w:val="a3"/>
          <w:b w:val="0"/>
          <w:bCs/>
          <w:color w:val="auto"/>
        </w:rPr>
        <w:br/>
        <w:t xml:space="preserve">к </w:t>
      </w:r>
      <w:hyperlink w:anchor="sub_1000" w:history="1">
        <w:r w:rsidRPr="00793386">
          <w:rPr>
            <w:rStyle w:val="a4"/>
            <w:b w:val="0"/>
            <w:color w:val="auto"/>
          </w:rPr>
          <w:t>Порядку</w:t>
        </w:r>
      </w:hyperlink>
      <w:r w:rsidRPr="00793386">
        <w:rPr>
          <w:rStyle w:val="a3"/>
          <w:b w:val="0"/>
          <w:bCs/>
          <w:color w:val="auto"/>
        </w:rPr>
        <w:t xml:space="preserve"> разработки, реализации и оценки</w:t>
      </w:r>
      <w:r w:rsidRPr="00793386">
        <w:rPr>
          <w:rStyle w:val="a3"/>
          <w:b w:val="0"/>
          <w:bCs/>
          <w:color w:val="auto"/>
        </w:rPr>
        <w:br/>
        <w:t xml:space="preserve">эффективности муниципальных программ </w:t>
      </w:r>
      <w:proofErr w:type="spellStart"/>
      <w:r w:rsidRPr="00793386">
        <w:t>Городовиковского</w:t>
      </w:r>
      <w:proofErr w:type="spellEnd"/>
      <w:r w:rsidRPr="00793386">
        <w:t xml:space="preserve"> районного муниципального образования Республики Калмыкия</w:t>
      </w:r>
    </w:p>
    <w:p w:rsidR="00793386" w:rsidRDefault="00793386" w:rsidP="00793386"/>
    <w:p w:rsidR="00793386" w:rsidRPr="0054008B" w:rsidRDefault="00793386" w:rsidP="00EC3D6F">
      <w:pPr>
        <w:pStyle w:val="1"/>
      </w:pPr>
      <w:r>
        <w:t>Уведомление</w:t>
      </w:r>
      <w:r>
        <w:br/>
        <w:t>о проведении общественного обсуждения проекта муниципальной программы</w:t>
      </w:r>
      <w:r w:rsidR="00EC3D6F">
        <w:t xml:space="preserve"> </w:t>
      </w:r>
      <w:r w:rsidRPr="00EC3D6F">
        <w:t>"</w:t>
      </w:r>
      <w:r w:rsidR="0054008B" w:rsidRPr="00EC3D6F">
        <w:t>Развитие муниципального хозяйства и комплексное развитие сельских территорий на 2020-2025 гг.</w:t>
      </w:r>
      <w:r w:rsidRPr="00EC3D6F">
        <w:t>"</w:t>
      </w:r>
    </w:p>
    <w:p w:rsidR="00793386" w:rsidRDefault="00EC3D6F" w:rsidP="00EC3D6F">
      <w:pPr>
        <w:pStyle w:val="a5"/>
        <w:numPr>
          <w:ilvl w:val="0"/>
          <w:numId w:val="3"/>
        </w:num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Администрация </w:t>
      </w:r>
      <w:proofErr w:type="spellStart"/>
      <w:r>
        <w:rPr>
          <w:sz w:val="20"/>
          <w:szCs w:val="20"/>
          <w:u w:val="single"/>
        </w:rPr>
        <w:t>Городовиковского</w:t>
      </w:r>
      <w:proofErr w:type="spellEnd"/>
      <w:r>
        <w:rPr>
          <w:sz w:val="20"/>
          <w:szCs w:val="20"/>
          <w:u w:val="single"/>
        </w:rPr>
        <w:t xml:space="preserve"> районного муниципального образования Республики Калмыкия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(наименование ответственного исполнителя)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извещает о проведении процедуры общественного обсуждения проекта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муниципальной программы "</w:t>
      </w:r>
      <w:r w:rsidR="0054008B">
        <w:rPr>
          <w:sz w:val="20"/>
          <w:szCs w:val="20"/>
          <w:u w:val="single"/>
        </w:rPr>
        <w:t>Развитие муниципального хозяйства и комплексное развитие сельских территорий на 2020-2025г.г.</w:t>
      </w:r>
      <w:r>
        <w:rPr>
          <w:sz w:val="20"/>
          <w:szCs w:val="20"/>
        </w:rPr>
        <w:t>".</w:t>
      </w:r>
    </w:p>
    <w:p w:rsidR="00793386" w:rsidRDefault="00793386" w:rsidP="00793386"/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2. Информация о сроках проведения общественного обсуждения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Срок приема предложений в рамках проведения общественного обсуждения </w:t>
      </w:r>
      <w:proofErr w:type="gramStart"/>
      <w:r>
        <w:rPr>
          <w:sz w:val="20"/>
          <w:szCs w:val="20"/>
        </w:rPr>
        <w:t>по</w:t>
      </w:r>
      <w:proofErr w:type="gramEnd"/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проекту муниципальной программы составляет 7 календарных дней.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Начало "</w:t>
      </w:r>
      <w:r w:rsidR="0054008B">
        <w:rPr>
          <w:sz w:val="20"/>
          <w:szCs w:val="20"/>
        </w:rPr>
        <w:t>17</w:t>
      </w:r>
      <w:r>
        <w:rPr>
          <w:sz w:val="20"/>
          <w:szCs w:val="20"/>
        </w:rPr>
        <w:t xml:space="preserve">" </w:t>
      </w:r>
      <w:r w:rsidR="0054008B">
        <w:rPr>
          <w:sz w:val="20"/>
          <w:szCs w:val="20"/>
        </w:rPr>
        <w:t>декабря 2019</w:t>
      </w:r>
      <w:r>
        <w:rPr>
          <w:sz w:val="20"/>
          <w:szCs w:val="20"/>
        </w:rPr>
        <w:t>г.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Окончание "</w:t>
      </w:r>
      <w:r w:rsidR="0054008B">
        <w:rPr>
          <w:sz w:val="20"/>
          <w:szCs w:val="20"/>
        </w:rPr>
        <w:t>24</w:t>
      </w:r>
      <w:r>
        <w:rPr>
          <w:sz w:val="20"/>
          <w:szCs w:val="20"/>
        </w:rPr>
        <w:t xml:space="preserve">" </w:t>
      </w:r>
      <w:r w:rsidR="0054008B">
        <w:rPr>
          <w:sz w:val="20"/>
          <w:szCs w:val="20"/>
        </w:rPr>
        <w:t>декабря 2019</w:t>
      </w:r>
      <w:r>
        <w:rPr>
          <w:sz w:val="20"/>
          <w:szCs w:val="20"/>
        </w:rPr>
        <w:t>г.</w:t>
      </w:r>
    </w:p>
    <w:p w:rsidR="00793386" w:rsidRDefault="00793386" w:rsidP="00793386"/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3. Требования к представлению предложений и замечаний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Предложения и замечания к проекту муниципальной программы принимаются </w:t>
      </w:r>
      <w:proofErr w:type="gramStart"/>
      <w:r>
        <w:rPr>
          <w:sz w:val="20"/>
          <w:szCs w:val="20"/>
        </w:rPr>
        <w:t>в</w:t>
      </w:r>
      <w:proofErr w:type="gramEnd"/>
    </w:p>
    <w:p w:rsidR="00793386" w:rsidRDefault="00793386" w:rsidP="00793386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электронном и (или) в письменном виде.</w:t>
      </w:r>
      <w:proofErr w:type="gramEnd"/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Предложения и замечания к  проекту   муниципальной    программы   носят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рекомендательный характер.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Предложения и замечания принимаются к рассмотрению при условии указания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сведений о лице, направляющем соответствующие предложения  и   замечания, а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именно: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Автор предложения/ замечания __________________________________________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(ФИО физического лица, наименование юридического лица)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Почтовый адрес: _______________________________________________________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Тел/ электронный адрес: ______________________________________________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4. Контактная информация о лице, ответственном за проведение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общественного обсуждения, для представления предложений и замечаний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ФИО, должность: </w:t>
      </w:r>
      <w:proofErr w:type="spellStart"/>
      <w:r w:rsidR="0054008B">
        <w:rPr>
          <w:sz w:val="20"/>
          <w:szCs w:val="20"/>
          <w:u w:val="single"/>
        </w:rPr>
        <w:t>Архакова</w:t>
      </w:r>
      <w:proofErr w:type="spellEnd"/>
      <w:r w:rsidR="0054008B">
        <w:rPr>
          <w:sz w:val="20"/>
          <w:szCs w:val="20"/>
          <w:u w:val="single"/>
        </w:rPr>
        <w:t xml:space="preserve"> Ирина Николаевна</w:t>
      </w:r>
      <w:r w:rsidR="00FC1C89">
        <w:rPr>
          <w:sz w:val="20"/>
          <w:szCs w:val="20"/>
          <w:u w:val="single"/>
        </w:rPr>
        <w:t>, эксперт-консультант – контрактный управляющий Администрации ГРМО РК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Адрес электронной почты: </w:t>
      </w:r>
      <w:proofErr w:type="spellStart"/>
      <w:r w:rsidR="0054008B">
        <w:rPr>
          <w:sz w:val="20"/>
          <w:szCs w:val="20"/>
          <w:u w:val="single"/>
          <w:lang w:val="en-US"/>
        </w:rPr>
        <w:t>agrmo</w:t>
      </w:r>
      <w:proofErr w:type="spellEnd"/>
      <w:r w:rsidR="0054008B" w:rsidRPr="0054008B">
        <w:rPr>
          <w:sz w:val="20"/>
          <w:szCs w:val="20"/>
          <w:u w:val="single"/>
        </w:rPr>
        <w:t>-</w:t>
      </w:r>
      <w:proofErr w:type="spellStart"/>
      <w:r w:rsidR="0054008B">
        <w:rPr>
          <w:sz w:val="20"/>
          <w:szCs w:val="20"/>
          <w:u w:val="single"/>
          <w:lang w:val="en-US"/>
        </w:rPr>
        <w:t>rk</w:t>
      </w:r>
      <w:proofErr w:type="spellEnd"/>
      <w:r w:rsidR="0054008B" w:rsidRPr="0054008B">
        <w:rPr>
          <w:sz w:val="20"/>
          <w:szCs w:val="20"/>
          <w:u w:val="single"/>
        </w:rPr>
        <w:t>@</w:t>
      </w:r>
      <w:proofErr w:type="spellStart"/>
      <w:r w:rsidR="0054008B">
        <w:rPr>
          <w:sz w:val="20"/>
          <w:szCs w:val="20"/>
          <w:u w:val="single"/>
          <w:lang w:val="en-US"/>
        </w:rPr>
        <w:t>yandex</w:t>
      </w:r>
      <w:proofErr w:type="spellEnd"/>
      <w:r w:rsidR="0054008B" w:rsidRPr="0054008B">
        <w:rPr>
          <w:sz w:val="20"/>
          <w:szCs w:val="20"/>
          <w:u w:val="single"/>
        </w:rPr>
        <w:t>.</w:t>
      </w:r>
      <w:proofErr w:type="spellStart"/>
      <w:r w:rsidR="0054008B">
        <w:rPr>
          <w:sz w:val="20"/>
          <w:szCs w:val="20"/>
          <w:u w:val="single"/>
          <w:lang w:val="en-US"/>
        </w:rPr>
        <w:t>ru</w:t>
      </w:r>
      <w:proofErr w:type="spellEnd"/>
      <w:r>
        <w:rPr>
          <w:sz w:val="20"/>
          <w:szCs w:val="20"/>
        </w:rPr>
        <w:t>_</w:t>
      </w:r>
    </w:p>
    <w:p w:rsidR="00793386" w:rsidRPr="0054008B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Почтовый адрес: </w:t>
      </w:r>
      <w:r w:rsidR="0054008B" w:rsidRPr="0054008B">
        <w:rPr>
          <w:sz w:val="20"/>
          <w:szCs w:val="20"/>
          <w:u w:val="single"/>
        </w:rPr>
        <w:t>359050</w:t>
      </w:r>
      <w:r w:rsidR="0054008B">
        <w:rPr>
          <w:sz w:val="20"/>
          <w:szCs w:val="20"/>
          <w:u w:val="single"/>
        </w:rPr>
        <w:t xml:space="preserve">, Республика Калмыкия, </w:t>
      </w:r>
      <w:proofErr w:type="gramStart"/>
      <w:r w:rsidR="0054008B">
        <w:rPr>
          <w:sz w:val="20"/>
          <w:szCs w:val="20"/>
          <w:u w:val="single"/>
        </w:rPr>
        <w:t>г</w:t>
      </w:r>
      <w:proofErr w:type="gramEnd"/>
      <w:r w:rsidR="0054008B">
        <w:rPr>
          <w:sz w:val="20"/>
          <w:szCs w:val="20"/>
          <w:u w:val="single"/>
        </w:rPr>
        <w:t xml:space="preserve">. </w:t>
      </w:r>
      <w:proofErr w:type="spellStart"/>
      <w:r w:rsidR="0054008B">
        <w:rPr>
          <w:sz w:val="20"/>
          <w:szCs w:val="20"/>
          <w:u w:val="single"/>
        </w:rPr>
        <w:t>Городовиковск</w:t>
      </w:r>
      <w:proofErr w:type="spellEnd"/>
      <w:r w:rsidR="0054008B">
        <w:rPr>
          <w:sz w:val="20"/>
          <w:szCs w:val="20"/>
          <w:u w:val="single"/>
        </w:rPr>
        <w:t>, пер. Комсомольский, д. 3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Тел/ факс: </w:t>
      </w:r>
      <w:r w:rsidR="0054008B">
        <w:rPr>
          <w:sz w:val="20"/>
          <w:szCs w:val="20"/>
          <w:u w:val="single"/>
        </w:rPr>
        <w:t>8(84731) 91990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Информация о принятии (отклонении) поступивших предложений и замечаний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к проекту муниципальной программы   по  итогам   проведения   общественного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обсуждения будет размещена на официальном сайте Администрации </w:t>
      </w:r>
      <w:proofErr w:type="spellStart"/>
      <w:r w:rsidR="0054008B">
        <w:rPr>
          <w:sz w:val="20"/>
          <w:szCs w:val="20"/>
        </w:rPr>
        <w:t>Городовиковского</w:t>
      </w:r>
      <w:proofErr w:type="spellEnd"/>
      <w:r w:rsidR="0054008B">
        <w:rPr>
          <w:sz w:val="20"/>
          <w:szCs w:val="20"/>
        </w:rPr>
        <w:t xml:space="preserve"> районного муниципального образования Республики Калмыкия</w:t>
      </w:r>
    </w:p>
    <w:p w:rsidR="00793386" w:rsidRDefault="00793386" w:rsidP="00793386">
      <w:pPr>
        <w:pStyle w:val="a5"/>
        <w:rPr>
          <w:sz w:val="20"/>
          <w:szCs w:val="20"/>
        </w:rPr>
      </w:pPr>
      <w:r>
        <w:rPr>
          <w:sz w:val="20"/>
          <w:szCs w:val="20"/>
        </w:rPr>
        <w:t>в разделе "Документы стратегического планирования".</w:t>
      </w:r>
    </w:p>
    <w:p w:rsidR="00AE4E92" w:rsidRDefault="00AE4E92"/>
    <w:sectPr w:rsidR="00AE4E92" w:rsidSect="0079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351"/>
    <w:multiLevelType w:val="hybridMultilevel"/>
    <w:tmpl w:val="AAA4F96E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>
    <w:nsid w:val="4B58330B"/>
    <w:multiLevelType w:val="hybridMultilevel"/>
    <w:tmpl w:val="01383A3E"/>
    <w:lvl w:ilvl="0" w:tplc="4FC8306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1147C9"/>
    <w:multiLevelType w:val="hybridMultilevel"/>
    <w:tmpl w:val="CFF0A62C"/>
    <w:lvl w:ilvl="0" w:tplc="39ACCD3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3386"/>
    <w:rsid w:val="0054008B"/>
    <w:rsid w:val="00790B40"/>
    <w:rsid w:val="00793386"/>
    <w:rsid w:val="00AE4E92"/>
    <w:rsid w:val="00EC3D6F"/>
    <w:rsid w:val="00F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0"/>
  </w:style>
  <w:style w:type="paragraph" w:styleId="1">
    <w:name w:val="heading 1"/>
    <w:basedOn w:val="a"/>
    <w:next w:val="a"/>
    <w:link w:val="10"/>
    <w:uiPriority w:val="99"/>
    <w:qFormat/>
    <w:rsid w:val="007933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38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933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3386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93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2019-12-16T12:38:00Z</dcterms:created>
  <dcterms:modified xsi:type="dcterms:W3CDTF">2019-12-16T13:30:00Z</dcterms:modified>
</cp:coreProperties>
</file>